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4D" w:rsidRDefault="00EB474D">
      <w:pPr>
        <w:rPr>
          <w:lang w:val="en-US"/>
        </w:rPr>
      </w:pPr>
    </w:p>
    <w:p w:rsidR="00EB474D" w:rsidRDefault="00EB47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05000" cy="2543175"/>
            <wp:effectExtent l="19050" t="0" r="0" b="0"/>
            <wp:docPr id="1" name="Рисунок 1" descr="C:\Users\Гульгена\Desktop\29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ена\Desktop\2924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9"/>
        <w:gridCol w:w="6671"/>
      </w:tblGrid>
      <w:tr w:rsidR="00EB474D" w:rsidRPr="00EB474D" w:rsidTr="00EB474D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Мингазова</w:t>
            </w:r>
            <w:proofErr w:type="spellEnd"/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Гульназ</w:t>
            </w:r>
            <w:proofErr w:type="spellEnd"/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Хамитовна</w:t>
            </w:r>
            <w:proofErr w:type="spellEnd"/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4041000015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ольшекибякозинский</w:t>
            </w:r>
            <w:proofErr w:type="spellEnd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детский сад </w:t>
            </w:r>
            <w:proofErr w:type="spellStart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Тюлячинского</w:t>
            </w:r>
            <w:proofErr w:type="spellEnd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04.03.1989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женский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Сведения о профессиональном образовании</w:t>
            </w:r>
          </w:p>
          <w:p w:rsid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</w:p>
          <w:p w:rsid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</w:p>
          <w:p w:rsid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</w:p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Учреждение (по диплому):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br/>
              <w:t>частное образовательное учреждение высшего профессионального образования " Институт экономики, управления и права (г</w:t>
            </w:r>
            <w:proofErr w:type="gramStart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азань)"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br/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br/>
              <w:t>Специализация (по диплому):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br/>
              <w:t>педагог дошкольного образования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br/>
              <w:t>Первая квалификационная категория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1F70B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1F70B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  <w:t>5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  <w:t>5</w:t>
            </w: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  <w:t>Грамота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РОО</w:t>
            </w:r>
          </w:p>
        </w:tc>
      </w:tr>
      <w:tr w:rsidR="00EB474D" w:rsidRPr="00EB474D" w:rsidTr="00EB474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Повышение квалификации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Проектирование образовательной деятельности в ДОУ в условиях реализации ФГОС </w:t>
            </w:r>
            <w:proofErr w:type="gramStart"/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lastRenderedPageBreak/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EB474D" w:rsidRPr="00EB474D" w:rsidTr="00EB474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lang w:eastAsia="ru-RU"/>
              </w:rPr>
              <w:t>Профессиональная переподготовка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не имею</w:t>
            </w: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EB474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Личная почта пользователя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2F3CB9">
                <w:rPr>
                  <w:rStyle w:val="a4"/>
                  <w:rFonts w:ascii="Helvetica" w:eastAsia="Times New Roman" w:hAnsi="Helvetica" w:cs="Helvetica"/>
                  <w:sz w:val="20"/>
                  <w:lang w:eastAsia="ru-RU"/>
                </w:rPr>
                <w:t>4041000015@edu.tatar.ru</w:t>
              </w:r>
            </w:hyperlink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  <w:tr w:rsidR="00EB474D" w:rsidRPr="00EB474D" w:rsidTr="00EB474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B474D" w:rsidRPr="00EB474D" w:rsidRDefault="00EB474D" w:rsidP="00EB47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96DBB" w:rsidRDefault="00196DBB"/>
    <w:sectPr w:rsidR="00196DBB" w:rsidSect="0019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474D"/>
    <w:rsid w:val="00196DBB"/>
    <w:rsid w:val="00EB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74D"/>
    <w:rPr>
      <w:b/>
      <w:bCs/>
    </w:rPr>
  </w:style>
  <w:style w:type="character" w:styleId="a4">
    <w:name w:val="Hyperlink"/>
    <w:basedOn w:val="a0"/>
    <w:uiPriority w:val="99"/>
    <w:unhideWhenUsed/>
    <w:rsid w:val="00EB47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041000015@edu.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1</cp:revision>
  <dcterms:created xsi:type="dcterms:W3CDTF">2025-08-20T13:31:00Z</dcterms:created>
  <dcterms:modified xsi:type="dcterms:W3CDTF">2025-08-20T13:38:00Z</dcterms:modified>
</cp:coreProperties>
</file>